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6AC2" w14:textId="77777777" w:rsidR="00D46CDA" w:rsidRPr="00D46CDA" w:rsidRDefault="00D46CDA" w:rsidP="00D46CDA">
      <w:pPr>
        <w:spacing w:after="240"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The University of Central Florida (UCF), College of Medicine is seeking applicants for four tenure-earning assistant professor or tenured associate professor positions within our Department of Population Health Sciences.</w:t>
      </w:r>
    </w:p>
    <w:p w14:paraId="04C86A59"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xml:space="preserve">The Department of Population Health Sciences, founded in 2018, is developing a robust interdisciplinary population health research team that will enhance the College of Medicine's research, teaching, and service programs through an exciting period of growth and expansion. The department currently consists of six faculty with training in epidemiology, biostatistics, health behavior, and social sciences. We seek to grow our department with faculty who possess expertise beyond the existing methodological base. We seek faculty candidates who will contribute to research and teaching in at least one of the four areas of interest: </w:t>
      </w:r>
    </w:p>
    <w:p w14:paraId="17A491F4"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xml:space="preserve">Faculty 1: Needs assessment, program planning, and evaluation. We are particularly interested in candidates whose research involves planning and/or evaluating population-based programs that address health disparities, and/or intervention research scalable for population-level impact (e.g., technology-based). </w:t>
      </w:r>
    </w:p>
    <w:p w14:paraId="1F800B45"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xml:space="preserve">Faculty 2: Health policy development, advocacy, and evaluation. The desired candidate's interest should include health or social policies that have important health impacts (e.g., green space, food access, gun policy, housing, environmental policy/climate change). Research should not solely focus on policy recommendations, but also include empirical evaluation of health impacts of policy and policy change. </w:t>
      </w:r>
    </w:p>
    <w:p w14:paraId="0E3D1070"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xml:space="preserve">Faculty 3: Public health communication and messaging. We are particularly interested in candidates whose research addresses the selection of communication modes, messaging, and images that best improve public health and motivate behavior change for diverse and underserved populations. </w:t>
      </w:r>
    </w:p>
    <w:p w14:paraId="57AC5F45"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Faculty 4: Systems science and health systems. We are particularly interested in candidates who make use of empirical systems science methods (e.g., agent-based modeling, causal loop diagrams, network analysis) to address population health and healthcare systems that result in disparities.</w:t>
      </w:r>
    </w:p>
    <w:p w14:paraId="0ACFB7F5"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For all four faculty openings, beyond the specific methodological specifications noted in the four interest areas, the specific disease focus or populations of interest in the candidates' research are open.</w:t>
      </w:r>
    </w:p>
    <w:p w14:paraId="5DD0D5F8"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In a collaborative effort with faculty throughout the university, the department is currently in the process of developing a two-year Master's in Public Health (MPH) degree in Population Health Sciences. Within this program, students will have the opportunity to select one of five specialty areas: 1) Digital Health, 2) Cancer and Chronic Disease, 3) Infectious Diseases, 4) Community and Global Health, or 5) Health Equity. Applicants whose research fits broadly into one of these five MPH specialty areas are especially welcome.</w:t>
      </w:r>
    </w:p>
    <w:p w14:paraId="2FAD6C21"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lastRenderedPageBreak/>
        <w:t xml:space="preserve">Additional information about the Department of Population Health Sciences and its current faculty can be found </w:t>
      </w:r>
      <w:proofErr w:type="gramStart"/>
      <w:r w:rsidRPr="00D46CDA">
        <w:rPr>
          <w:rFonts w:ascii="Times New Roman" w:eastAsia="Times New Roman" w:hAnsi="Times New Roman" w:cs="Times New Roman"/>
          <w:sz w:val="24"/>
          <w:szCs w:val="24"/>
          <w:lang w:eastAsia="en-PH"/>
        </w:rPr>
        <w:t>at :</w:t>
      </w:r>
      <w:proofErr w:type="gramEnd"/>
      <w:r w:rsidRPr="00D46CDA">
        <w:rPr>
          <w:rFonts w:ascii="Times New Roman" w:eastAsia="Times New Roman" w:hAnsi="Times New Roman" w:cs="Times New Roman"/>
          <w:sz w:val="24"/>
          <w:szCs w:val="24"/>
          <w:lang w:eastAsia="en-PH"/>
        </w:rPr>
        <w:t xml:space="preserve"> https://med.ucf.edu/academics/academic-departments/population-health/population-health-sciences-faculty/.</w:t>
      </w:r>
    </w:p>
    <w:p w14:paraId="25CD0624" w14:textId="77777777" w:rsidR="00D46CDA" w:rsidRPr="00D46CDA" w:rsidRDefault="00D46CDA" w:rsidP="00D46CDA">
      <w:pPr>
        <w:spacing w:after="0"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b/>
          <w:bCs/>
          <w:sz w:val="24"/>
          <w:szCs w:val="24"/>
          <w:lang w:eastAsia="en-PH"/>
        </w:rPr>
        <w:t xml:space="preserve">Minimum </w:t>
      </w:r>
      <w:proofErr w:type="gramStart"/>
      <w:r w:rsidRPr="00D46CDA">
        <w:rPr>
          <w:rFonts w:ascii="Times New Roman" w:eastAsia="Times New Roman" w:hAnsi="Times New Roman" w:cs="Times New Roman"/>
          <w:b/>
          <w:bCs/>
          <w:sz w:val="24"/>
          <w:szCs w:val="24"/>
          <w:lang w:eastAsia="en-PH"/>
        </w:rPr>
        <w:t>Qualifications::</w:t>
      </w:r>
      <w:proofErr w:type="gramEnd"/>
      <w:r w:rsidRPr="00D46CDA">
        <w:rPr>
          <w:rFonts w:ascii="Times New Roman" w:eastAsia="Times New Roman" w:hAnsi="Times New Roman" w:cs="Times New Roman"/>
          <w:b/>
          <w:bCs/>
          <w:sz w:val="24"/>
          <w:szCs w:val="24"/>
          <w:lang w:eastAsia="en-PH"/>
        </w:rPr>
        <w:br/>
      </w:r>
      <w:r w:rsidRPr="00D46CDA">
        <w:rPr>
          <w:rFonts w:ascii="Times New Roman" w:eastAsia="Times New Roman" w:hAnsi="Times New Roman" w:cs="Times New Roman"/>
          <w:sz w:val="24"/>
          <w:szCs w:val="24"/>
          <w:lang w:eastAsia="en-PH"/>
        </w:rPr>
        <w:t>Candidates must have a Ph.D. or equivalent degree from an accredited institution, qualify for the tenure track at UCF COM, and demonstrate independent scholarly productivity in population health-related research, based on both a record of submitted extramural research grants in the role of principal investigator and publications in peer-reviewed journals. The selected candidates will be actively involved in population health research, education, research dissemination, and community service efforts.</w:t>
      </w:r>
      <w:r w:rsidRPr="00D46CDA">
        <w:rPr>
          <w:rFonts w:ascii="Times New Roman" w:eastAsia="Times New Roman" w:hAnsi="Times New Roman" w:cs="Times New Roman"/>
          <w:sz w:val="24"/>
          <w:szCs w:val="24"/>
          <w:lang w:eastAsia="en-PH"/>
        </w:rPr>
        <w:br/>
      </w:r>
      <w:r w:rsidRPr="00D46CDA">
        <w:rPr>
          <w:rFonts w:ascii="Times New Roman" w:eastAsia="Times New Roman" w:hAnsi="Times New Roman" w:cs="Times New Roman"/>
          <w:b/>
          <w:bCs/>
          <w:sz w:val="24"/>
          <w:szCs w:val="24"/>
          <w:lang w:eastAsia="en-PH"/>
        </w:rPr>
        <w:br/>
      </w:r>
      <w:r w:rsidRPr="00D46CDA">
        <w:rPr>
          <w:rFonts w:ascii="Times New Roman" w:eastAsia="Times New Roman" w:hAnsi="Times New Roman" w:cs="Times New Roman"/>
          <w:sz w:val="24"/>
          <w:szCs w:val="24"/>
          <w:lang w:eastAsia="en-PH"/>
        </w:rPr>
        <w:t>The candidate's scholarly background and experience must be commensurate with the faculty rank for which the application is submitted. To be eligible for appointment as a tenured associate professor upon hire, the successful candidate must have a distinguished record of scholarly achievement and teaching experience commensurate with a tenured faculty appointment at the rank of associate professor.</w:t>
      </w:r>
      <w:r w:rsidRPr="00D46CDA">
        <w:rPr>
          <w:rFonts w:ascii="Times New Roman" w:eastAsia="Times New Roman" w:hAnsi="Times New Roman" w:cs="Times New Roman"/>
          <w:sz w:val="24"/>
          <w:szCs w:val="24"/>
          <w:lang w:eastAsia="en-PH"/>
        </w:rPr>
        <w:br/>
      </w:r>
      <w:r w:rsidRPr="00D46CDA">
        <w:rPr>
          <w:rFonts w:ascii="Times New Roman" w:eastAsia="Times New Roman" w:hAnsi="Times New Roman" w:cs="Times New Roman"/>
          <w:sz w:val="24"/>
          <w:szCs w:val="24"/>
          <w:lang w:eastAsia="en-PH"/>
        </w:rPr>
        <w:br/>
      </w:r>
      <w:r w:rsidRPr="00D46CDA">
        <w:rPr>
          <w:rFonts w:ascii="Times New Roman" w:eastAsia="Times New Roman" w:hAnsi="Times New Roman" w:cs="Times New Roman"/>
          <w:b/>
          <w:bCs/>
          <w:sz w:val="24"/>
          <w:szCs w:val="24"/>
          <w:lang w:eastAsia="en-PH"/>
        </w:rPr>
        <w:t>Preferred Qualifications:</w:t>
      </w:r>
    </w:p>
    <w:p w14:paraId="45716247"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Additional preferred qualifications include:</w:t>
      </w:r>
    </w:p>
    <w:p w14:paraId="29D41769"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Have research interests and a program of work that extends the current faculty interests in HIV prevention, cancer disparities, mental health and suicidality, tobacco cessation, global health, and LGBTQ+ health disparities. Desirable areas might include public/population health research in the following areas: life-course research and aging populations, the opioid epidemic, diabetes and other metabolic disorders, cardiovascular diseases, healthcare quality/access, healthcare funding and systems, neighborhood/community-level factors that impact health, health consequences of climate change, health implications of tourism, immigration and immigrant health, housing and gentrification, and other novel research related to social determinants of health.</w:t>
      </w:r>
    </w:p>
    <w:p w14:paraId="4892D3E9"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A track record of addressing social determinants of health and/or health disparities among underserved populations such as low-income, ethnic and racial minority, women, homeless, and incarcerated populations.</w:t>
      </w:r>
    </w:p>
    <w:p w14:paraId="43D87766"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Demonstrated teaching excellence in offering courses in at least one of the four methodological areas noted above (i.e., program planning, health policy, health communication, systems thinking) as part of an MPH curriculum.</w:t>
      </w:r>
    </w:p>
    <w:p w14:paraId="62695127"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A record of funding from extramural sources (NIH or equivalent).</w:t>
      </w:r>
    </w:p>
    <w:p w14:paraId="7D5B41D8"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The capacity to foster multi-institutional collaborations.</w:t>
      </w:r>
    </w:p>
    <w:p w14:paraId="30FA0543"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Research that can lead to collaborations with existing population health faculty at UCF COM as well as faculty in other disciplines at UCF.</w:t>
      </w:r>
    </w:p>
    <w:p w14:paraId="02A8B6AE"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lastRenderedPageBreak/>
        <w:t>• A Master of Public Health degree.</w:t>
      </w:r>
      <w:r w:rsidRPr="00D46CDA">
        <w:rPr>
          <w:rFonts w:ascii="Times New Roman" w:eastAsia="Times New Roman" w:hAnsi="Times New Roman" w:cs="Times New Roman"/>
          <w:sz w:val="24"/>
          <w:szCs w:val="24"/>
          <w:lang w:eastAsia="en-PH"/>
        </w:rPr>
        <w:br/>
      </w:r>
      <w:r w:rsidRPr="00D46CDA">
        <w:rPr>
          <w:rFonts w:ascii="Times New Roman" w:eastAsia="Times New Roman" w:hAnsi="Times New Roman" w:cs="Times New Roman"/>
          <w:b/>
          <w:bCs/>
          <w:sz w:val="24"/>
          <w:szCs w:val="24"/>
          <w:lang w:eastAsia="en-PH"/>
        </w:rPr>
        <w:t>Additional Application Materials Required:</w:t>
      </w:r>
    </w:p>
    <w:p w14:paraId="1D74F4CC"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All applicants must apply through www.ucf.edu/jobs. In addition to the online application, candidates must also submit a cover letter; CV; a teaching statement detailing interests, qualifications, and experience; a brief statement outlining their research interests, research plan, and plans for extramural funding; a brief statement about their ability to teach, mentor, and conduct research with underrepresented students and populations; and the contact information for three professional references.</w:t>
      </w:r>
    </w:p>
    <w:p w14:paraId="2AE009CF"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 xml:space="preserve">Note: Please have all application documents ready when applying so they can be attached at that time. Once the online submission process is finalized, the system does not allow applicants to submit additional documents </w:t>
      </w:r>
      <w:proofErr w:type="gramStart"/>
      <w:r w:rsidRPr="00D46CDA">
        <w:rPr>
          <w:rFonts w:ascii="Times New Roman" w:eastAsia="Times New Roman" w:hAnsi="Times New Roman" w:cs="Times New Roman"/>
          <w:sz w:val="24"/>
          <w:szCs w:val="24"/>
          <w:lang w:eastAsia="en-PH"/>
        </w:rPr>
        <w:t>at a later date</w:t>
      </w:r>
      <w:proofErr w:type="gramEnd"/>
      <w:r w:rsidRPr="00D46CDA">
        <w:rPr>
          <w:rFonts w:ascii="Times New Roman" w:eastAsia="Times New Roman" w:hAnsi="Times New Roman" w:cs="Times New Roman"/>
          <w:sz w:val="24"/>
          <w:szCs w:val="24"/>
          <w:lang w:eastAsia="en-PH"/>
        </w:rPr>
        <w:t>.</w:t>
      </w:r>
    </w:p>
    <w:p w14:paraId="6FE5108E" w14:textId="77777777" w:rsidR="00D46CDA" w:rsidRPr="00D46CDA" w:rsidRDefault="00D46CDA" w:rsidP="00D46CDA">
      <w:pPr>
        <w:spacing w:before="100" w:beforeAutospacing="1" w:after="100" w:afterAutospacing="1"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t>Please contact Brittany Hofmann at Brittany.hofmann@ucf.edu with questions about the position.</w:t>
      </w:r>
    </w:p>
    <w:p w14:paraId="41B906EE" w14:textId="790723A1" w:rsidR="00D46CDA" w:rsidRPr="00D46CDA" w:rsidRDefault="00D46CDA" w:rsidP="00D46CDA">
      <w:pPr>
        <w:spacing w:after="0" w:line="240" w:lineRule="auto"/>
        <w:rPr>
          <w:rFonts w:ascii="Times New Roman" w:eastAsia="Times New Roman" w:hAnsi="Times New Roman" w:cs="Times New Roman"/>
          <w:sz w:val="24"/>
          <w:szCs w:val="24"/>
          <w:lang w:eastAsia="en-PH"/>
        </w:rPr>
      </w:pPr>
      <w:r w:rsidRPr="00D46CDA">
        <w:rPr>
          <w:rFonts w:ascii="Times New Roman" w:eastAsia="Times New Roman" w:hAnsi="Times New Roman" w:cs="Times New Roman"/>
          <w:sz w:val="24"/>
          <w:szCs w:val="24"/>
          <w:lang w:eastAsia="en-PH"/>
        </w:rPr>
        <w:br/>
      </w:r>
      <w:r w:rsidRPr="00D46CDA">
        <w:rPr>
          <w:rFonts w:ascii="Times New Roman" w:eastAsia="Times New Roman" w:hAnsi="Times New Roman" w:cs="Times New Roman"/>
          <w:b/>
          <w:bCs/>
          <w:sz w:val="24"/>
          <w:szCs w:val="24"/>
          <w:lang w:eastAsia="en-PH"/>
        </w:rPr>
        <w:br/>
      </w:r>
      <w:r>
        <w:rPr>
          <w:rFonts w:ascii="Times New Roman" w:eastAsia="Times New Roman" w:hAnsi="Times New Roman" w:cs="Times New Roman"/>
          <w:sz w:val="24"/>
          <w:szCs w:val="24"/>
          <w:lang w:eastAsia="en-PH"/>
        </w:rPr>
        <w:t xml:space="preserve">Apply Here: </w:t>
      </w:r>
      <w:hyperlink r:id="rId4" w:tgtFrame="_blank" w:history="1">
        <w:r>
          <w:rPr>
            <w:rStyle w:val="Hyperlink"/>
          </w:rPr>
          <w:t>https://www.click2apply.net/Dojb6DUADgnEfe1nTQoqe</w:t>
        </w:r>
      </w:hyperlink>
      <w:r w:rsidRPr="00D46CDA">
        <w:rPr>
          <w:rFonts w:ascii="Times New Roman" w:eastAsia="Times New Roman" w:hAnsi="Times New Roman" w:cs="Times New Roman"/>
          <w:sz w:val="24"/>
          <w:szCs w:val="24"/>
          <w:lang w:eastAsia="en-PH"/>
        </w:rPr>
        <w:br/>
      </w:r>
      <w:r w:rsidRPr="00D46CDA">
        <w:rPr>
          <w:rFonts w:ascii="Times New Roman" w:eastAsia="Times New Roman" w:hAnsi="Times New Roman" w:cs="Times New Roman"/>
          <w:sz w:val="24"/>
          <w:szCs w:val="24"/>
          <w:lang w:eastAsia="en-PH"/>
        </w:rPr>
        <w:br/>
        <w:t xml:space="preserve">PI146860220 </w:t>
      </w:r>
    </w:p>
    <w:p w14:paraId="44449F64" w14:textId="77777777" w:rsidR="00582793" w:rsidRDefault="00582793"/>
    <w:sectPr w:rsidR="00582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DA"/>
    <w:rsid w:val="00582793"/>
    <w:rsid w:val="00D46CD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D003"/>
  <w15:chartTrackingRefBased/>
  <w15:docId w15:val="{DB4B6C29-1CD1-4249-9190-5D383F2B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CD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D46CDA"/>
    <w:rPr>
      <w:b/>
      <w:bCs/>
    </w:rPr>
  </w:style>
  <w:style w:type="character" w:styleId="Hyperlink">
    <w:name w:val="Hyperlink"/>
    <w:basedOn w:val="DefaultParagraphFont"/>
    <w:uiPriority w:val="99"/>
    <w:semiHidden/>
    <w:unhideWhenUsed/>
    <w:rsid w:val="00D46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8173">
      <w:bodyDiv w:val="1"/>
      <w:marLeft w:val="0"/>
      <w:marRight w:val="0"/>
      <w:marTop w:val="0"/>
      <w:marBottom w:val="0"/>
      <w:divBdr>
        <w:top w:val="none" w:sz="0" w:space="0" w:color="auto"/>
        <w:left w:val="none" w:sz="0" w:space="0" w:color="auto"/>
        <w:bottom w:val="none" w:sz="0" w:space="0" w:color="auto"/>
        <w:right w:val="none" w:sz="0" w:space="0" w:color="auto"/>
      </w:divBdr>
      <w:divsChild>
        <w:div w:id="714961501">
          <w:marLeft w:val="0"/>
          <w:marRight w:val="0"/>
          <w:marTop w:val="0"/>
          <w:marBottom w:val="0"/>
          <w:divBdr>
            <w:top w:val="none" w:sz="0" w:space="0" w:color="auto"/>
            <w:left w:val="none" w:sz="0" w:space="0" w:color="auto"/>
            <w:bottom w:val="none" w:sz="0" w:space="0" w:color="auto"/>
            <w:right w:val="none" w:sz="0" w:space="0" w:color="auto"/>
          </w:divBdr>
        </w:div>
      </w:divsChild>
    </w:div>
    <w:div w:id="1187791287">
      <w:bodyDiv w:val="1"/>
      <w:marLeft w:val="0"/>
      <w:marRight w:val="0"/>
      <w:marTop w:val="0"/>
      <w:marBottom w:val="0"/>
      <w:divBdr>
        <w:top w:val="none" w:sz="0" w:space="0" w:color="auto"/>
        <w:left w:val="none" w:sz="0" w:space="0" w:color="auto"/>
        <w:bottom w:val="none" w:sz="0" w:space="0" w:color="auto"/>
        <w:right w:val="none" w:sz="0" w:space="0" w:color="auto"/>
      </w:divBdr>
      <w:divsChild>
        <w:div w:id="156062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k2apply.net/Dojb6DUADgnEfe1nTQo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Ongos</dc:creator>
  <cp:keywords/>
  <dc:description/>
  <cp:lastModifiedBy>Kevin Ongos</cp:lastModifiedBy>
  <cp:revision>1</cp:revision>
  <dcterms:created xsi:type="dcterms:W3CDTF">2021-09-14T18:22:00Z</dcterms:created>
  <dcterms:modified xsi:type="dcterms:W3CDTF">2021-09-14T18:23:00Z</dcterms:modified>
</cp:coreProperties>
</file>